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68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9571"/>
      </w:tblGrid>
      <w:tr w:rsidR="000440C7" w:rsidRPr="00644AB2" w:rsidTr="00FC3F1A">
        <w:trPr>
          <w:trHeight w:val="14401"/>
        </w:trPr>
        <w:tc>
          <w:tcPr>
            <w:tcW w:w="9571" w:type="dxa"/>
          </w:tcPr>
          <w:p w:rsidR="000440C7" w:rsidRPr="006653ED" w:rsidRDefault="000440C7" w:rsidP="00C21464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                   </w:t>
            </w:r>
          </w:p>
          <w:p w:rsidR="00BA3EBE" w:rsidRPr="00C21464" w:rsidRDefault="00C21464" w:rsidP="00C21464">
            <w:pPr>
              <w:pStyle w:val="a6"/>
              <w:spacing w:line="360" w:lineRule="auto"/>
              <w:jc w:val="center"/>
              <w:rPr>
                <w:rFonts w:cs="Times New Roman"/>
                <w:b/>
                <w:i/>
                <w:color w:val="17365D" w:themeColor="text2" w:themeShade="BF"/>
                <w:sz w:val="36"/>
                <w:szCs w:val="36"/>
              </w:rPr>
            </w:pPr>
            <w:r w:rsidRPr="00C21464">
              <w:rPr>
                <w:rFonts w:cs="Times New Roman"/>
                <w:b/>
                <w:i/>
                <w:color w:val="17365D" w:themeColor="text2" w:themeShade="BF"/>
                <w:sz w:val="36"/>
                <w:szCs w:val="36"/>
              </w:rPr>
              <w:t xml:space="preserve">Меры социальной поддержки для </w:t>
            </w:r>
            <w:r w:rsidR="00D91634" w:rsidRPr="00C21464">
              <w:rPr>
                <w:rFonts w:cs="Times New Roman"/>
                <w:b/>
                <w:i/>
                <w:color w:val="17365D" w:themeColor="text2" w:themeShade="BF"/>
                <w:sz w:val="36"/>
                <w:szCs w:val="36"/>
              </w:rPr>
              <w:t>сем</w:t>
            </w:r>
            <w:r w:rsidRPr="00C21464">
              <w:rPr>
                <w:rFonts w:cs="Times New Roman"/>
                <w:b/>
                <w:i/>
                <w:color w:val="17365D" w:themeColor="text2" w:themeShade="BF"/>
                <w:sz w:val="36"/>
                <w:szCs w:val="36"/>
              </w:rPr>
              <w:t>ей</w:t>
            </w:r>
            <w:r w:rsidR="005E510A" w:rsidRPr="00C21464">
              <w:rPr>
                <w:rFonts w:cs="Times New Roman"/>
                <w:b/>
                <w:i/>
                <w:color w:val="17365D" w:themeColor="text2" w:themeShade="BF"/>
                <w:sz w:val="36"/>
                <w:szCs w:val="36"/>
              </w:rPr>
              <w:t xml:space="preserve"> с детьми</w:t>
            </w:r>
          </w:p>
          <w:p w:rsidR="00BA3EBE" w:rsidRDefault="00BA3EBE" w:rsidP="00C21464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</w:p>
          <w:p w:rsidR="00D91634" w:rsidRPr="006653ED" w:rsidRDefault="00E667F6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hyperlink w:anchor="sub_6" w:history="1">
              <w:r w:rsidR="00D91634" w:rsidRPr="006653ED">
                <w:rPr>
                  <w:rFonts w:cs="Times New Roman"/>
                  <w:b/>
                  <w:i/>
                  <w:color w:val="17365D" w:themeColor="text2" w:themeShade="BF"/>
                  <w:sz w:val="32"/>
                  <w:szCs w:val="32"/>
                </w:rPr>
                <w:t>пособие</w:t>
              </w:r>
            </w:hyperlink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 беременности и родам</w:t>
            </w:r>
          </w:p>
          <w:bookmarkStart w:id="0" w:name="sub_3003"/>
          <w:p w:rsidR="00D91634" w:rsidRPr="006653ED" w:rsidRDefault="007673DF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begin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instrText>HYPERLINK \l "sub_9"</w:instrTex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separate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единовременное пособие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end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женщинам, вставшим на учет в медицинских организациях в ранние сроки беременности</w:t>
            </w:r>
          </w:p>
          <w:bookmarkStart w:id="1" w:name="sub_305"/>
          <w:bookmarkEnd w:id="0"/>
          <w:p w:rsidR="00D91634" w:rsidRPr="006653ED" w:rsidRDefault="007673DF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begin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instrText>HYPERLINK \l "sub_11"</w:instrTex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separate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единовременное пособие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end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при рождении ребенка</w:t>
            </w:r>
          </w:p>
          <w:bookmarkStart w:id="2" w:name="sub_315"/>
          <w:bookmarkEnd w:id="1"/>
          <w:p w:rsidR="00D91634" w:rsidRPr="006653ED" w:rsidRDefault="007673DF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begin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instrText>HYPERLINK \l "sub_13"</w:instrTex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separate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ежемесячное пособие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end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 уходу за ребенком</w:t>
            </w:r>
          </w:p>
          <w:bookmarkStart w:id="3" w:name="sub_3007"/>
          <w:bookmarkEnd w:id="2"/>
          <w:p w:rsidR="00D91634" w:rsidRPr="006653ED" w:rsidRDefault="007673DF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begin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instrText>HYPERLINK \l "sub_121"</w:instrTex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separate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единовременное пособие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end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при передаче ребенка на </w:t>
            </w:r>
            <w:hyperlink r:id="rId8" w:history="1">
              <w:r w:rsidR="00D91634" w:rsidRPr="006653ED">
                <w:rPr>
                  <w:rFonts w:cs="Times New Roman"/>
                  <w:b/>
                  <w:i/>
                  <w:color w:val="17365D" w:themeColor="text2" w:themeShade="BF"/>
                  <w:sz w:val="32"/>
                  <w:szCs w:val="32"/>
                </w:rPr>
                <w:t>воспитание в семью</w:t>
              </w:r>
            </w:hyperlink>
          </w:p>
          <w:bookmarkEnd w:id="3"/>
          <w:p w:rsidR="00D91634" w:rsidRPr="006653ED" w:rsidRDefault="007673DF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begin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instrText>HYPERLINK \l "sub_123"</w:instrTex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separate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единовременное пособие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fldChar w:fldCharType="end"/>
            </w:r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беременной жене военнослужащего, проходящего военную службу по призыву</w:t>
            </w:r>
          </w:p>
          <w:p w:rsidR="00D91634" w:rsidRPr="006653ED" w:rsidRDefault="00E667F6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hyperlink w:anchor="sub_125" w:history="1">
              <w:r w:rsidR="00D91634" w:rsidRPr="006653ED">
                <w:rPr>
                  <w:rFonts w:cs="Times New Roman"/>
                  <w:b/>
                  <w:i/>
                  <w:color w:val="17365D" w:themeColor="text2" w:themeShade="BF"/>
                  <w:sz w:val="32"/>
                  <w:szCs w:val="32"/>
                </w:rPr>
                <w:t>ежемесячное пособие</w:t>
              </w:r>
            </w:hyperlink>
            <w:r w:rsidR="00D91634"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на ребенка военнослужащего, проходящего военную службу по призыву</w:t>
            </w:r>
          </w:p>
          <w:p w:rsidR="000440C7" w:rsidRPr="00BC3895" w:rsidRDefault="00BA3EBE" w:rsidP="00BC3895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BC3895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ежемесячное пособие на ребенка до 16 лет</w:t>
            </w:r>
            <w:r w:rsidR="00BC3895" w:rsidRPr="00BC3895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r w:rsidR="005E510A" w:rsidRPr="00BC3895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(для семей, среднедушевой доход которых ниже величины прожиточного минимума в РТ)</w:t>
            </w:r>
          </w:p>
          <w:p w:rsidR="00434F14" w:rsidRPr="006653ED" w:rsidRDefault="006653ED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компенсация части родительской платы за присмотр и уход за ребенком в детском саду</w:t>
            </w:r>
          </w:p>
          <w:p w:rsidR="006653ED" w:rsidRPr="006653ED" w:rsidRDefault="006653ED" w:rsidP="00C21464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дополнительная 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компенсация части родительской платы за присмотр и уход за ребенком в детском саду</w:t>
            </w:r>
            <w:r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(для семей, среднедушевой доход которых </w:t>
            </w:r>
            <w:r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не превышает 20 000 рублей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)</w:t>
            </w:r>
          </w:p>
          <w:p w:rsidR="006653ED" w:rsidRPr="006653ED" w:rsidRDefault="006653ED" w:rsidP="00C21464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</w:p>
          <w:p w:rsidR="006653ED" w:rsidRPr="006653ED" w:rsidRDefault="006653ED" w:rsidP="00C21464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</w:p>
        </w:tc>
      </w:tr>
      <w:tr w:rsidR="006128FA" w:rsidRPr="006653ED" w:rsidTr="00C77B1C">
        <w:trPr>
          <w:trHeight w:val="14401"/>
        </w:trPr>
        <w:tc>
          <w:tcPr>
            <w:tcW w:w="9571" w:type="dxa"/>
          </w:tcPr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lastRenderedPageBreak/>
              <w:t xml:space="preserve">   </w:t>
            </w:r>
            <w: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Балалы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гаиләлә</w:t>
            </w:r>
            <w:proofErr w:type="gram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р</w:t>
            </w:r>
            <w:proofErr w:type="spellEnd"/>
            <w:proofErr w:type="gram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өчен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социаль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ярдәм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чаралары</w:t>
            </w:r>
            <w:proofErr w:type="spellEnd"/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*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йөклелек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һәм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бала табу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буенча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*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йөклелекнең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иртә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вакытында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медицина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оешмаларында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исәпкә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баскан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хатын-кызларга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бер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тапкыр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бирелә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торган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• бала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туганда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бер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тапкыр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бирелә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торган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* бала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карау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буенча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айлык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*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баланы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гаиләгә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тәрбиягә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тапшырганда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бер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тапкыр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бирелә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торган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*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чакырылыш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буенча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хәрби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хезмәт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узучы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хәрби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хезмәткәрнең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йөкле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хатынына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бер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тапкыр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бирелә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торган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*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чакырылыш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буенча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хәрби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хезмәт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узучы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хәрби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хезмәткәрнең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баласына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айлык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• 16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яшькә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кадәрге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балага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айлык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пособие (Татарстан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Республикасында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җан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башына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уртача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керем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яшәү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минимумыннан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түбәнрәк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булган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гаиләлә</w:t>
            </w:r>
            <w:proofErr w:type="gram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р</w:t>
            </w:r>
            <w:proofErr w:type="spellEnd"/>
            <w:proofErr w:type="gram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өчен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)</w:t>
            </w:r>
          </w:p>
          <w:p w:rsidR="006128FA" w:rsidRPr="006128FA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•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балалар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бакчасында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баланы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караган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һәм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караган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өчен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ата-ана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түләвенең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бер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өлешен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компенсацияләү</w:t>
            </w:r>
            <w:proofErr w:type="spellEnd"/>
          </w:p>
          <w:p w:rsidR="006128FA" w:rsidRPr="006653ED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•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балалар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бакчасында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баланы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караган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һәм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караган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өчен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ата-ана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түләвенең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бер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өлешен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</w:t>
            </w:r>
            <w:proofErr w:type="gram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ст</w:t>
            </w:r>
            <w:proofErr w:type="gram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әмә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компенсация (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җан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башына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уртача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керем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20 000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сумнан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артмаган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гаиләләр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</w:t>
            </w:r>
            <w:proofErr w:type="spellStart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өчен</w:t>
            </w:r>
            <w:proofErr w:type="spellEnd"/>
            <w:r w:rsidRPr="006128FA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>)</w:t>
            </w:r>
            <w:r w:rsidRPr="006653ED"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  <w:t xml:space="preserve">                 </w:t>
            </w:r>
          </w:p>
          <w:p w:rsidR="006128FA" w:rsidRPr="006653ED" w:rsidRDefault="006128FA" w:rsidP="006128FA">
            <w:pPr>
              <w:pStyle w:val="a6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</w:p>
        </w:tc>
      </w:tr>
    </w:tbl>
    <w:p w:rsidR="001E710A" w:rsidRDefault="001E710A">
      <w:bookmarkStart w:id="4" w:name="_GoBack"/>
      <w:bookmarkEnd w:id="4"/>
    </w:p>
    <w:sectPr w:rsidR="001E710A" w:rsidSect="00415D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7F6" w:rsidRDefault="00E667F6" w:rsidP="00FC3F1A">
      <w:pPr>
        <w:spacing w:before="0" w:after="0" w:line="240" w:lineRule="auto"/>
      </w:pPr>
      <w:r>
        <w:separator/>
      </w:r>
    </w:p>
  </w:endnote>
  <w:endnote w:type="continuationSeparator" w:id="0">
    <w:p w:rsidR="00E667F6" w:rsidRDefault="00E667F6" w:rsidP="00FC3F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7F6" w:rsidRDefault="00E667F6" w:rsidP="00FC3F1A">
      <w:pPr>
        <w:spacing w:before="0" w:after="0" w:line="240" w:lineRule="auto"/>
      </w:pPr>
      <w:r>
        <w:separator/>
      </w:r>
    </w:p>
  </w:footnote>
  <w:footnote w:type="continuationSeparator" w:id="0">
    <w:p w:rsidR="00E667F6" w:rsidRDefault="00E667F6" w:rsidP="00FC3F1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2704B"/>
    <w:multiLevelType w:val="hybridMultilevel"/>
    <w:tmpl w:val="65E8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CD785C"/>
    <w:multiLevelType w:val="hybridMultilevel"/>
    <w:tmpl w:val="47BED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C7"/>
    <w:rsid w:val="000440C7"/>
    <w:rsid w:val="001E710A"/>
    <w:rsid w:val="00263D2C"/>
    <w:rsid w:val="002F6787"/>
    <w:rsid w:val="00395CBF"/>
    <w:rsid w:val="00415D7C"/>
    <w:rsid w:val="00434F14"/>
    <w:rsid w:val="005E510A"/>
    <w:rsid w:val="006128FA"/>
    <w:rsid w:val="006653ED"/>
    <w:rsid w:val="007673DF"/>
    <w:rsid w:val="00782BBB"/>
    <w:rsid w:val="00AF788F"/>
    <w:rsid w:val="00BA3EBE"/>
    <w:rsid w:val="00BC3895"/>
    <w:rsid w:val="00C21464"/>
    <w:rsid w:val="00C6121A"/>
    <w:rsid w:val="00D913E4"/>
    <w:rsid w:val="00D91634"/>
    <w:rsid w:val="00E667F6"/>
    <w:rsid w:val="00F04E45"/>
    <w:rsid w:val="00FC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C7"/>
    <w:pPr>
      <w:spacing w:before="120" w:after="12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0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40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044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40C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0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3EB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C3F1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3F1A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semiHidden/>
    <w:unhideWhenUsed/>
    <w:rsid w:val="00FC3F1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3F1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C7"/>
    <w:pPr>
      <w:spacing w:before="120" w:after="12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0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40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044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40C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0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3EB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C3F1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3F1A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semiHidden/>
    <w:unhideWhenUsed/>
    <w:rsid w:val="00FC3F1A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3F1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5807.6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Adm</cp:lastModifiedBy>
  <cp:revision>4</cp:revision>
  <dcterms:created xsi:type="dcterms:W3CDTF">2019-03-05T12:42:00Z</dcterms:created>
  <dcterms:modified xsi:type="dcterms:W3CDTF">2019-03-06T11:19:00Z</dcterms:modified>
</cp:coreProperties>
</file>